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</w:t>
      </w:r>
      <w:r w:rsidR="00BC0B3C">
        <w:rPr>
          <w:rFonts w:ascii="Times New Roman" w:hAnsi="Times New Roman" w:cs="Times New Roman"/>
          <w:b/>
          <w:sz w:val="24"/>
          <w:szCs w:val="24"/>
        </w:rPr>
        <w:t>53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B532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249D0">
        <w:rPr>
          <w:rFonts w:ascii="Times New Roman" w:hAnsi="Times New Roman" w:cs="Times New Roman"/>
          <w:sz w:val="24"/>
          <w:szCs w:val="24"/>
        </w:rPr>
        <w:t>КЗК-</w:t>
      </w:r>
      <w:r w:rsidR="00BC0B3C" w:rsidRPr="008249D0">
        <w:rPr>
          <w:rFonts w:ascii="Times New Roman" w:hAnsi="Times New Roman" w:cs="Times New Roman"/>
          <w:sz w:val="24"/>
          <w:szCs w:val="24"/>
        </w:rPr>
        <w:t>112</w:t>
      </w:r>
      <w:r w:rsidR="00B66E09" w:rsidRPr="008249D0">
        <w:rPr>
          <w:rFonts w:ascii="Times New Roman" w:hAnsi="Times New Roman" w:cs="Times New Roman"/>
          <w:sz w:val="24"/>
          <w:szCs w:val="24"/>
        </w:rPr>
        <w:t>1</w:t>
      </w:r>
      <w:r w:rsidR="00031844" w:rsidRPr="008249D0">
        <w:rPr>
          <w:rFonts w:ascii="Times New Roman" w:hAnsi="Times New Roman" w:cs="Times New Roman"/>
          <w:sz w:val="24"/>
          <w:szCs w:val="24"/>
        </w:rPr>
        <w:t>/2024</w:t>
      </w:r>
      <w:r w:rsidRPr="008249D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66E09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B66E09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8249D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249D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BC0B3C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Консорциум „Ай </w:t>
      </w:r>
      <w:proofErr w:type="spellStart"/>
      <w:r w:rsidR="00BC0B3C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Ти</w:t>
      </w:r>
      <w:proofErr w:type="spellEnd"/>
      <w:r w:rsidR="00BC0B3C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C0B3C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Солюшънс</w:t>
      </w:r>
      <w:proofErr w:type="spellEnd"/>
      <w:r w:rsidR="00BC0B3C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</w:t>
      </w:r>
      <w:r w:rsidR="00EC7C72" w:rsidRPr="008249D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8249D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090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90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C0B3C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Спортно училище „Юрий Гагарин“, гр. Бургас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2CCF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901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B66E09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C0B3C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C0B3C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Балистик</w:t>
      </w:r>
      <w:proofErr w:type="spellEnd"/>
      <w:r w:rsidR="00BC0B3C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BC0B3C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Сел</w:t>
      </w:r>
      <w:proofErr w:type="spellEnd"/>
      <w:r w:rsidR="00BC0B3C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F03471" w:rsidRPr="00B66E0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03471" w:rsidRPr="00B66E0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249D0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72CCF" w:rsidRDefault="00172CC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0901A7">
        <w:rPr>
          <w:rFonts w:ascii="Times New Roman" w:hAnsi="Times New Roman" w:cs="Times New Roman"/>
          <w:sz w:val="24"/>
          <w:szCs w:val="24"/>
        </w:rPr>
        <w:t xml:space="preserve"> Н.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8249D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0901A7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К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1A7" w:rsidRDefault="000901A7" w:rsidP="000901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8249D0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8249D0" w:rsidRPr="008249D0">
        <w:rPr>
          <w:rFonts w:ascii="Times New Roman" w:hAnsi="Times New Roman" w:cs="Times New Roman"/>
          <w:sz w:val="24"/>
          <w:szCs w:val="24"/>
        </w:rPr>
        <w:t>отмените обжа</w:t>
      </w:r>
      <w:r w:rsidR="008249D0">
        <w:rPr>
          <w:rFonts w:ascii="Times New Roman" w:hAnsi="Times New Roman" w:cs="Times New Roman"/>
          <w:sz w:val="24"/>
          <w:szCs w:val="24"/>
        </w:rPr>
        <w:t>лва</w:t>
      </w:r>
      <w:r w:rsidR="008249D0" w:rsidRPr="008249D0">
        <w:rPr>
          <w:rFonts w:ascii="Times New Roman" w:hAnsi="Times New Roman" w:cs="Times New Roman"/>
          <w:sz w:val="24"/>
          <w:szCs w:val="24"/>
        </w:rPr>
        <w:t>н</w:t>
      </w:r>
      <w:r w:rsidR="008249D0">
        <w:rPr>
          <w:rFonts w:ascii="Times New Roman" w:hAnsi="Times New Roman" w:cs="Times New Roman"/>
          <w:sz w:val="24"/>
          <w:szCs w:val="24"/>
        </w:rPr>
        <w:t>о</w:t>
      </w:r>
      <w:r w:rsidR="008249D0" w:rsidRPr="008249D0">
        <w:rPr>
          <w:rFonts w:ascii="Times New Roman" w:hAnsi="Times New Roman" w:cs="Times New Roman"/>
          <w:sz w:val="24"/>
          <w:szCs w:val="24"/>
        </w:rPr>
        <w:t>то решение</w:t>
      </w:r>
      <w:r w:rsidR="008249D0">
        <w:rPr>
          <w:rFonts w:ascii="Times New Roman" w:hAnsi="Times New Roman" w:cs="Times New Roman"/>
          <w:sz w:val="24"/>
          <w:szCs w:val="24"/>
        </w:rPr>
        <w:t>,</w:t>
      </w:r>
      <w:r w:rsidR="008249D0" w:rsidRPr="008249D0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8249D0">
        <w:rPr>
          <w:rFonts w:ascii="Times New Roman" w:hAnsi="Times New Roman" w:cs="Times New Roman"/>
          <w:sz w:val="24"/>
          <w:szCs w:val="24"/>
        </w:rPr>
        <w:t>и</w:t>
      </w:r>
      <w:r w:rsidR="008249D0" w:rsidRPr="008249D0">
        <w:rPr>
          <w:rFonts w:ascii="Times New Roman" w:hAnsi="Times New Roman" w:cs="Times New Roman"/>
          <w:sz w:val="24"/>
          <w:szCs w:val="24"/>
        </w:rPr>
        <w:t xml:space="preserve"> съображения сме изложили в </w:t>
      </w:r>
      <w:r w:rsidR="008249D0">
        <w:rPr>
          <w:rFonts w:ascii="Times New Roman" w:hAnsi="Times New Roman" w:cs="Times New Roman"/>
          <w:sz w:val="24"/>
          <w:szCs w:val="24"/>
        </w:rPr>
        <w:t>жал</w:t>
      </w:r>
      <w:r w:rsidR="008249D0" w:rsidRPr="008249D0">
        <w:rPr>
          <w:rFonts w:ascii="Times New Roman" w:hAnsi="Times New Roman" w:cs="Times New Roman"/>
          <w:sz w:val="24"/>
          <w:szCs w:val="24"/>
        </w:rPr>
        <w:t>бата</w:t>
      </w:r>
      <w:r w:rsidR="008249D0">
        <w:rPr>
          <w:rFonts w:ascii="Times New Roman" w:hAnsi="Times New Roman" w:cs="Times New Roman"/>
          <w:sz w:val="24"/>
          <w:szCs w:val="24"/>
        </w:rPr>
        <w:t>,</w:t>
      </w:r>
      <w:r w:rsidR="008249D0" w:rsidRPr="008249D0">
        <w:rPr>
          <w:rFonts w:ascii="Times New Roman" w:hAnsi="Times New Roman" w:cs="Times New Roman"/>
          <w:sz w:val="24"/>
          <w:szCs w:val="24"/>
        </w:rPr>
        <w:t xml:space="preserve"> ко</w:t>
      </w:r>
      <w:r w:rsidR="008249D0">
        <w:rPr>
          <w:rFonts w:ascii="Times New Roman" w:hAnsi="Times New Roman" w:cs="Times New Roman"/>
          <w:sz w:val="24"/>
          <w:szCs w:val="24"/>
        </w:rPr>
        <w:t>и</w:t>
      </w:r>
      <w:r w:rsidR="008249D0" w:rsidRPr="008249D0">
        <w:rPr>
          <w:rFonts w:ascii="Times New Roman" w:hAnsi="Times New Roman" w:cs="Times New Roman"/>
          <w:sz w:val="24"/>
          <w:szCs w:val="24"/>
        </w:rPr>
        <w:t>то поддържа</w:t>
      </w:r>
      <w:r w:rsidR="008249D0">
        <w:rPr>
          <w:rFonts w:ascii="Times New Roman" w:hAnsi="Times New Roman" w:cs="Times New Roman"/>
          <w:sz w:val="24"/>
          <w:szCs w:val="24"/>
        </w:rPr>
        <w:t>м</w:t>
      </w:r>
      <w:r w:rsidR="008249D0" w:rsidRPr="008249D0">
        <w:rPr>
          <w:rFonts w:ascii="Times New Roman" w:hAnsi="Times New Roman" w:cs="Times New Roman"/>
          <w:sz w:val="24"/>
          <w:szCs w:val="24"/>
        </w:rPr>
        <w:t>е</w:t>
      </w:r>
      <w:r w:rsidR="008249D0">
        <w:rPr>
          <w:rFonts w:ascii="Times New Roman" w:hAnsi="Times New Roman" w:cs="Times New Roman"/>
          <w:sz w:val="24"/>
          <w:szCs w:val="24"/>
        </w:rPr>
        <w:t>.</w:t>
      </w:r>
    </w:p>
    <w:p w:rsidR="00415060" w:rsidRDefault="008249D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49D0">
        <w:rPr>
          <w:rFonts w:ascii="Times New Roman" w:hAnsi="Times New Roman" w:cs="Times New Roman"/>
          <w:sz w:val="24"/>
          <w:szCs w:val="24"/>
        </w:rPr>
        <w:t>Искам само да обърна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249D0">
        <w:rPr>
          <w:rFonts w:ascii="Times New Roman" w:hAnsi="Times New Roman" w:cs="Times New Roman"/>
          <w:sz w:val="24"/>
          <w:szCs w:val="24"/>
        </w:rPr>
        <w:t xml:space="preserve"> че сме </w:t>
      </w:r>
      <w:r>
        <w:rPr>
          <w:rFonts w:ascii="Times New Roman" w:hAnsi="Times New Roman" w:cs="Times New Roman"/>
          <w:sz w:val="24"/>
          <w:szCs w:val="24"/>
        </w:rPr>
        <w:t>да</w:t>
      </w:r>
      <w:r w:rsidRPr="008249D0">
        <w:rPr>
          <w:rFonts w:ascii="Times New Roman" w:hAnsi="Times New Roman" w:cs="Times New Roman"/>
          <w:sz w:val="24"/>
          <w:szCs w:val="24"/>
        </w:rPr>
        <w:t>ли допълнително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249D0">
        <w:rPr>
          <w:rFonts w:ascii="Times New Roman" w:hAnsi="Times New Roman" w:cs="Times New Roman"/>
          <w:sz w:val="24"/>
          <w:szCs w:val="24"/>
        </w:rPr>
        <w:t xml:space="preserve"> в което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8249D0">
        <w:rPr>
          <w:rFonts w:ascii="Times New Roman" w:hAnsi="Times New Roman" w:cs="Times New Roman"/>
          <w:sz w:val="24"/>
          <w:szCs w:val="24"/>
        </w:rPr>
        <w:t xml:space="preserve">навеждаме </w:t>
      </w:r>
      <w:r>
        <w:rPr>
          <w:rFonts w:ascii="Times New Roman" w:hAnsi="Times New Roman" w:cs="Times New Roman"/>
          <w:sz w:val="24"/>
          <w:szCs w:val="24"/>
        </w:rPr>
        <w:t>нови</w:t>
      </w:r>
      <w:r w:rsidRPr="008249D0">
        <w:rPr>
          <w:rFonts w:ascii="Times New Roman" w:hAnsi="Times New Roman" w:cs="Times New Roman"/>
          <w:sz w:val="24"/>
          <w:szCs w:val="24"/>
        </w:rPr>
        <w:t xml:space="preserve"> твърдени</w:t>
      </w:r>
      <w:r>
        <w:rPr>
          <w:rFonts w:ascii="Times New Roman" w:hAnsi="Times New Roman" w:cs="Times New Roman"/>
          <w:sz w:val="24"/>
          <w:szCs w:val="24"/>
        </w:rPr>
        <w:t>я, а</w:t>
      </w:r>
      <w:r w:rsidRPr="008249D0">
        <w:rPr>
          <w:rFonts w:ascii="Times New Roman" w:hAnsi="Times New Roman" w:cs="Times New Roman"/>
          <w:sz w:val="24"/>
          <w:szCs w:val="24"/>
        </w:rPr>
        <w:t xml:space="preserve"> посочва</w:t>
      </w:r>
      <w:r>
        <w:rPr>
          <w:rFonts w:ascii="Times New Roman" w:hAnsi="Times New Roman" w:cs="Times New Roman"/>
          <w:sz w:val="24"/>
          <w:szCs w:val="24"/>
        </w:rPr>
        <w:t>ме</w:t>
      </w:r>
      <w:r w:rsidRPr="008249D0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249D0">
        <w:rPr>
          <w:rFonts w:ascii="Times New Roman" w:hAnsi="Times New Roman" w:cs="Times New Roman"/>
          <w:sz w:val="24"/>
          <w:szCs w:val="24"/>
        </w:rPr>
        <w:t xml:space="preserve">конкретно къде </w:t>
      </w:r>
      <w:r>
        <w:rPr>
          <w:rFonts w:ascii="Times New Roman" w:hAnsi="Times New Roman" w:cs="Times New Roman"/>
          <w:sz w:val="24"/>
          <w:szCs w:val="24"/>
        </w:rPr>
        <w:t xml:space="preserve">в офертата на </w:t>
      </w:r>
      <w:r w:rsidRPr="008249D0">
        <w:rPr>
          <w:rFonts w:ascii="Times New Roman" w:hAnsi="Times New Roman" w:cs="Times New Roman"/>
          <w:sz w:val="24"/>
          <w:szCs w:val="24"/>
        </w:rPr>
        <w:t>отв</w:t>
      </w:r>
      <w:r>
        <w:rPr>
          <w:rFonts w:ascii="Times New Roman" w:hAnsi="Times New Roman" w:cs="Times New Roman"/>
          <w:sz w:val="24"/>
          <w:szCs w:val="24"/>
        </w:rPr>
        <w:t>етн</w:t>
      </w:r>
      <w:r w:rsidRPr="008249D0">
        <w:rPr>
          <w:rFonts w:ascii="Times New Roman" w:hAnsi="Times New Roman" w:cs="Times New Roman"/>
          <w:sz w:val="24"/>
          <w:szCs w:val="24"/>
        </w:rPr>
        <w:t xml:space="preserve">ата </w:t>
      </w:r>
      <w:r w:rsidR="00415060">
        <w:rPr>
          <w:rFonts w:ascii="Times New Roman" w:hAnsi="Times New Roman" w:cs="Times New Roman"/>
          <w:sz w:val="24"/>
          <w:szCs w:val="24"/>
        </w:rPr>
        <w:t>страна - класирания</w:t>
      </w:r>
      <w:r w:rsidRPr="008249D0">
        <w:rPr>
          <w:rFonts w:ascii="Times New Roman" w:hAnsi="Times New Roman" w:cs="Times New Roman"/>
          <w:sz w:val="24"/>
          <w:szCs w:val="24"/>
        </w:rPr>
        <w:t xml:space="preserve"> на първо място участник са допуснати описвани</w:t>
      </w:r>
      <w:r w:rsidR="00415060">
        <w:rPr>
          <w:rFonts w:ascii="Times New Roman" w:hAnsi="Times New Roman" w:cs="Times New Roman"/>
          <w:sz w:val="24"/>
          <w:szCs w:val="24"/>
        </w:rPr>
        <w:t>те</w:t>
      </w:r>
      <w:r w:rsidRPr="008249D0">
        <w:rPr>
          <w:rFonts w:ascii="Times New Roman" w:hAnsi="Times New Roman" w:cs="Times New Roman"/>
          <w:sz w:val="24"/>
          <w:szCs w:val="24"/>
        </w:rPr>
        <w:t xml:space="preserve"> в жалбата нарушения</w:t>
      </w:r>
      <w:r w:rsidR="00415060">
        <w:rPr>
          <w:rFonts w:ascii="Times New Roman" w:hAnsi="Times New Roman" w:cs="Times New Roman"/>
          <w:sz w:val="24"/>
          <w:szCs w:val="24"/>
        </w:rPr>
        <w:t>. Моля</w:t>
      </w:r>
      <w:r w:rsidRPr="008249D0">
        <w:rPr>
          <w:rFonts w:ascii="Times New Roman" w:hAnsi="Times New Roman" w:cs="Times New Roman"/>
          <w:sz w:val="24"/>
          <w:szCs w:val="24"/>
        </w:rPr>
        <w:t xml:space="preserve"> да пр</w:t>
      </w:r>
      <w:r w:rsidR="00415060">
        <w:rPr>
          <w:rFonts w:ascii="Times New Roman" w:hAnsi="Times New Roman" w:cs="Times New Roman"/>
          <w:sz w:val="24"/>
          <w:szCs w:val="24"/>
        </w:rPr>
        <w:t>исъд</w:t>
      </w:r>
      <w:r w:rsidRPr="008249D0">
        <w:rPr>
          <w:rFonts w:ascii="Times New Roman" w:hAnsi="Times New Roman" w:cs="Times New Roman"/>
          <w:sz w:val="24"/>
          <w:szCs w:val="24"/>
        </w:rPr>
        <w:t xml:space="preserve">ите разноски на доверителя ми </w:t>
      </w:r>
      <w:r w:rsidR="005F09C5">
        <w:rPr>
          <w:rFonts w:ascii="Times New Roman" w:hAnsi="Times New Roman" w:cs="Times New Roman"/>
          <w:sz w:val="24"/>
          <w:szCs w:val="24"/>
        </w:rPr>
        <w:t>,</w:t>
      </w:r>
      <w:r w:rsidRPr="008249D0">
        <w:rPr>
          <w:rFonts w:ascii="Times New Roman" w:hAnsi="Times New Roman" w:cs="Times New Roman"/>
          <w:sz w:val="24"/>
          <w:szCs w:val="24"/>
        </w:rPr>
        <w:t>представя</w:t>
      </w:r>
      <w:r w:rsidR="00415060">
        <w:rPr>
          <w:rFonts w:ascii="Times New Roman" w:hAnsi="Times New Roman" w:cs="Times New Roman"/>
          <w:sz w:val="24"/>
          <w:szCs w:val="24"/>
        </w:rPr>
        <w:t>м списък.</w:t>
      </w:r>
    </w:p>
    <w:p w:rsidR="008249D0" w:rsidRDefault="008249D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01A7" w:rsidRDefault="000901A7" w:rsidP="000901A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862459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415060" w:rsidRPr="00415060">
        <w:rPr>
          <w:rFonts w:ascii="Times New Roman" w:hAnsi="Times New Roman" w:cs="Times New Roman"/>
          <w:sz w:val="24"/>
          <w:szCs w:val="24"/>
        </w:rPr>
        <w:t>оспорвам жалбата</w:t>
      </w:r>
      <w:r w:rsidR="00415060">
        <w:rPr>
          <w:rFonts w:ascii="Times New Roman" w:hAnsi="Times New Roman" w:cs="Times New Roman"/>
          <w:sz w:val="24"/>
          <w:szCs w:val="24"/>
        </w:rPr>
        <w:t xml:space="preserve">, </w:t>
      </w:r>
      <w:r w:rsidR="00415060" w:rsidRPr="00415060">
        <w:rPr>
          <w:rFonts w:ascii="Times New Roman" w:hAnsi="Times New Roman" w:cs="Times New Roman"/>
          <w:sz w:val="24"/>
          <w:szCs w:val="24"/>
        </w:rPr>
        <w:t>моля да потвърдите решението на възложителя</w:t>
      </w:r>
      <w:r w:rsidR="00415060">
        <w:rPr>
          <w:rFonts w:ascii="Times New Roman" w:hAnsi="Times New Roman" w:cs="Times New Roman"/>
          <w:sz w:val="24"/>
          <w:szCs w:val="24"/>
        </w:rPr>
        <w:t>. П</w:t>
      </w:r>
      <w:r w:rsidR="00415060" w:rsidRPr="00415060">
        <w:rPr>
          <w:rFonts w:ascii="Times New Roman" w:hAnsi="Times New Roman" w:cs="Times New Roman"/>
          <w:sz w:val="24"/>
          <w:szCs w:val="24"/>
        </w:rPr>
        <w:t>одробни съображения съм изложил в ста</w:t>
      </w:r>
      <w:r w:rsidR="00415060">
        <w:rPr>
          <w:rFonts w:ascii="Times New Roman" w:hAnsi="Times New Roman" w:cs="Times New Roman"/>
          <w:sz w:val="24"/>
          <w:szCs w:val="24"/>
        </w:rPr>
        <w:t xml:space="preserve">новището </w:t>
      </w:r>
      <w:r w:rsidR="00415060" w:rsidRPr="00415060">
        <w:rPr>
          <w:rFonts w:ascii="Times New Roman" w:hAnsi="Times New Roman" w:cs="Times New Roman"/>
          <w:sz w:val="24"/>
          <w:szCs w:val="24"/>
        </w:rPr>
        <w:t>по чл</w:t>
      </w:r>
      <w:r w:rsidR="00415060">
        <w:rPr>
          <w:rFonts w:ascii="Times New Roman" w:hAnsi="Times New Roman" w:cs="Times New Roman"/>
          <w:sz w:val="24"/>
          <w:szCs w:val="24"/>
        </w:rPr>
        <w:t>.</w:t>
      </w:r>
      <w:r w:rsidR="00415060" w:rsidRPr="00415060">
        <w:rPr>
          <w:rFonts w:ascii="Times New Roman" w:hAnsi="Times New Roman" w:cs="Times New Roman"/>
          <w:sz w:val="24"/>
          <w:szCs w:val="24"/>
        </w:rPr>
        <w:t xml:space="preserve"> 200</w:t>
      </w:r>
      <w:r w:rsidR="00415060">
        <w:rPr>
          <w:rFonts w:ascii="Times New Roman" w:hAnsi="Times New Roman" w:cs="Times New Roman"/>
          <w:sz w:val="24"/>
          <w:szCs w:val="24"/>
        </w:rPr>
        <w:t xml:space="preserve">, </w:t>
      </w:r>
      <w:r w:rsidR="00415060" w:rsidRPr="00415060">
        <w:rPr>
          <w:rFonts w:ascii="Times New Roman" w:hAnsi="Times New Roman" w:cs="Times New Roman"/>
          <w:sz w:val="24"/>
          <w:szCs w:val="24"/>
        </w:rPr>
        <w:t>ал</w:t>
      </w:r>
      <w:r w:rsidR="00415060">
        <w:rPr>
          <w:rFonts w:ascii="Times New Roman" w:hAnsi="Times New Roman" w:cs="Times New Roman"/>
          <w:sz w:val="24"/>
          <w:szCs w:val="24"/>
        </w:rPr>
        <w:t xml:space="preserve">. 2 </w:t>
      </w:r>
      <w:r w:rsidR="00415060" w:rsidRPr="00415060">
        <w:rPr>
          <w:rFonts w:ascii="Times New Roman" w:hAnsi="Times New Roman" w:cs="Times New Roman"/>
          <w:sz w:val="24"/>
          <w:szCs w:val="24"/>
        </w:rPr>
        <w:t>от</w:t>
      </w:r>
      <w:r w:rsidR="00415060">
        <w:rPr>
          <w:rFonts w:ascii="Times New Roman" w:hAnsi="Times New Roman" w:cs="Times New Roman"/>
          <w:sz w:val="24"/>
          <w:szCs w:val="24"/>
        </w:rPr>
        <w:t xml:space="preserve"> Закона за обществените поръчки.</w:t>
      </w:r>
      <w:r w:rsidR="00415060" w:rsidRPr="00415060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415060">
        <w:rPr>
          <w:rFonts w:ascii="Times New Roman" w:hAnsi="Times New Roman" w:cs="Times New Roman"/>
          <w:sz w:val="24"/>
          <w:szCs w:val="24"/>
        </w:rPr>
        <w:t xml:space="preserve">еното </w:t>
      </w:r>
      <w:r w:rsidR="00415060" w:rsidRPr="00415060">
        <w:rPr>
          <w:rFonts w:ascii="Times New Roman" w:hAnsi="Times New Roman" w:cs="Times New Roman"/>
          <w:sz w:val="24"/>
          <w:szCs w:val="24"/>
        </w:rPr>
        <w:t>допълнително становище от жал</w:t>
      </w:r>
      <w:r w:rsidR="00415060">
        <w:rPr>
          <w:rFonts w:ascii="Times New Roman" w:hAnsi="Times New Roman" w:cs="Times New Roman"/>
          <w:sz w:val="24"/>
          <w:szCs w:val="24"/>
        </w:rPr>
        <w:t>б</w:t>
      </w:r>
      <w:r w:rsidR="00415060" w:rsidRPr="00415060">
        <w:rPr>
          <w:rFonts w:ascii="Times New Roman" w:hAnsi="Times New Roman" w:cs="Times New Roman"/>
          <w:sz w:val="24"/>
          <w:szCs w:val="24"/>
        </w:rPr>
        <w:t>оподателя следва да остане също без уважение</w:t>
      </w:r>
      <w:r w:rsidR="00415060">
        <w:rPr>
          <w:rFonts w:ascii="Times New Roman" w:hAnsi="Times New Roman" w:cs="Times New Roman"/>
          <w:sz w:val="24"/>
          <w:szCs w:val="24"/>
        </w:rPr>
        <w:t>,</w:t>
      </w:r>
      <w:r w:rsidR="00415060" w:rsidRPr="00415060">
        <w:rPr>
          <w:rFonts w:ascii="Times New Roman" w:hAnsi="Times New Roman" w:cs="Times New Roman"/>
          <w:sz w:val="24"/>
          <w:szCs w:val="24"/>
        </w:rPr>
        <w:t xml:space="preserve"> в същото не се </w:t>
      </w:r>
      <w:r w:rsidR="00415060">
        <w:rPr>
          <w:rFonts w:ascii="Times New Roman" w:hAnsi="Times New Roman" w:cs="Times New Roman"/>
          <w:sz w:val="24"/>
          <w:szCs w:val="24"/>
        </w:rPr>
        <w:t>на</w:t>
      </w:r>
      <w:r w:rsidR="00415060" w:rsidRPr="00415060">
        <w:rPr>
          <w:rFonts w:ascii="Times New Roman" w:hAnsi="Times New Roman" w:cs="Times New Roman"/>
          <w:sz w:val="24"/>
          <w:szCs w:val="24"/>
        </w:rPr>
        <w:t>в</w:t>
      </w:r>
      <w:r w:rsidR="00415060">
        <w:rPr>
          <w:rFonts w:ascii="Times New Roman" w:hAnsi="Times New Roman" w:cs="Times New Roman"/>
          <w:sz w:val="24"/>
          <w:szCs w:val="24"/>
        </w:rPr>
        <w:t>е</w:t>
      </w:r>
      <w:r w:rsidR="00415060" w:rsidRPr="00415060">
        <w:rPr>
          <w:rFonts w:ascii="Times New Roman" w:hAnsi="Times New Roman" w:cs="Times New Roman"/>
          <w:sz w:val="24"/>
          <w:szCs w:val="24"/>
        </w:rPr>
        <w:t>ждат никакви аргументи</w:t>
      </w:r>
      <w:r w:rsidR="00415060">
        <w:rPr>
          <w:rFonts w:ascii="Times New Roman" w:hAnsi="Times New Roman" w:cs="Times New Roman"/>
          <w:sz w:val="24"/>
          <w:szCs w:val="24"/>
        </w:rPr>
        <w:t>,</w:t>
      </w:r>
      <w:r w:rsidR="00415060" w:rsidRPr="00415060">
        <w:rPr>
          <w:rFonts w:ascii="Times New Roman" w:hAnsi="Times New Roman" w:cs="Times New Roman"/>
          <w:sz w:val="24"/>
          <w:szCs w:val="24"/>
        </w:rPr>
        <w:t xml:space="preserve"> нито доказателства</w:t>
      </w:r>
      <w:r w:rsidR="00862459">
        <w:rPr>
          <w:rFonts w:ascii="Times New Roman" w:hAnsi="Times New Roman" w:cs="Times New Roman"/>
          <w:sz w:val="24"/>
          <w:szCs w:val="24"/>
        </w:rPr>
        <w:t xml:space="preserve"> </w:t>
      </w:r>
      <w:r w:rsidR="002522A7">
        <w:rPr>
          <w:rFonts w:ascii="Times New Roman" w:hAnsi="Times New Roman" w:cs="Times New Roman"/>
          <w:sz w:val="24"/>
          <w:szCs w:val="24"/>
        </w:rPr>
        <w:t xml:space="preserve">- </w:t>
      </w:r>
      <w:bookmarkStart w:id="0" w:name="_GoBack"/>
      <w:bookmarkEnd w:id="0"/>
      <w:r w:rsidR="00862459">
        <w:rPr>
          <w:rFonts w:ascii="Times New Roman" w:hAnsi="Times New Roman" w:cs="Times New Roman"/>
          <w:sz w:val="24"/>
          <w:szCs w:val="24"/>
        </w:rPr>
        <w:t>стъпват изцяло на предположения, поради</w:t>
      </w:r>
      <w:r w:rsidR="00415060" w:rsidRPr="00415060">
        <w:rPr>
          <w:rFonts w:ascii="Times New Roman" w:hAnsi="Times New Roman" w:cs="Times New Roman"/>
          <w:sz w:val="24"/>
          <w:szCs w:val="24"/>
        </w:rPr>
        <w:t xml:space="preserve"> което мо</w:t>
      </w:r>
      <w:r w:rsidR="00862459">
        <w:rPr>
          <w:rFonts w:ascii="Times New Roman" w:hAnsi="Times New Roman" w:cs="Times New Roman"/>
          <w:sz w:val="24"/>
          <w:szCs w:val="24"/>
        </w:rPr>
        <w:t>ля</w:t>
      </w:r>
      <w:r w:rsidR="00415060" w:rsidRPr="00415060">
        <w:rPr>
          <w:rFonts w:ascii="Times New Roman" w:hAnsi="Times New Roman" w:cs="Times New Roman"/>
          <w:sz w:val="24"/>
          <w:szCs w:val="24"/>
        </w:rPr>
        <w:t xml:space="preserve"> да оставите също бе</w:t>
      </w:r>
      <w:r w:rsidR="00862459">
        <w:rPr>
          <w:rFonts w:ascii="Times New Roman" w:hAnsi="Times New Roman" w:cs="Times New Roman"/>
          <w:sz w:val="24"/>
          <w:szCs w:val="24"/>
        </w:rPr>
        <w:t>з уваже</w:t>
      </w:r>
      <w:r w:rsidR="00415060" w:rsidRPr="00415060">
        <w:rPr>
          <w:rFonts w:ascii="Times New Roman" w:hAnsi="Times New Roman" w:cs="Times New Roman"/>
          <w:sz w:val="24"/>
          <w:szCs w:val="24"/>
        </w:rPr>
        <w:t>ние</w:t>
      </w:r>
      <w:r w:rsidR="00862459">
        <w:rPr>
          <w:rFonts w:ascii="Times New Roman" w:hAnsi="Times New Roman" w:cs="Times New Roman"/>
          <w:sz w:val="24"/>
          <w:szCs w:val="24"/>
        </w:rPr>
        <w:t>,</w:t>
      </w:r>
      <w:r w:rsidR="00415060" w:rsidRPr="00415060">
        <w:rPr>
          <w:rFonts w:ascii="Times New Roman" w:hAnsi="Times New Roman" w:cs="Times New Roman"/>
          <w:sz w:val="24"/>
          <w:szCs w:val="24"/>
        </w:rPr>
        <w:t xml:space="preserve"> да отхвърлите жалбата </w:t>
      </w:r>
      <w:r w:rsidR="00862459">
        <w:rPr>
          <w:rFonts w:ascii="Times New Roman" w:hAnsi="Times New Roman" w:cs="Times New Roman"/>
          <w:sz w:val="24"/>
          <w:szCs w:val="24"/>
        </w:rPr>
        <w:t xml:space="preserve">по </w:t>
      </w:r>
      <w:r w:rsidR="00415060" w:rsidRPr="00415060">
        <w:rPr>
          <w:rFonts w:ascii="Times New Roman" w:hAnsi="Times New Roman" w:cs="Times New Roman"/>
          <w:sz w:val="24"/>
          <w:szCs w:val="24"/>
        </w:rPr>
        <w:t>подробни съображения</w:t>
      </w:r>
      <w:r w:rsidR="00862459">
        <w:rPr>
          <w:rFonts w:ascii="Times New Roman" w:hAnsi="Times New Roman" w:cs="Times New Roman"/>
          <w:sz w:val="24"/>
          <w:szCs w:val="24"/>
        </w:rPr>
        <w:t>,</w:t>
      </w:r>
      <w:r w:rsidR="00415060" w:rsidRPr="00415060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862459">
        <w:rPr>
          <w:rFonts w:ascii="Times New Roman" w:hAnsi="Times New Roman" w:cs="Times New Roman"/>
          <w:sz w:val="24"/>
          <w:szCs w:val="24"/>
        </w:rPr>
        <w:t>ени</w:t>
      </w:r>
      <w:r w:rsidR="00415060" w:rsidRPr="00415060">
        <w:rPr>
          <w:rFonts w:ascii="Times New Roman" w:hAnsi="Times New Roman" w:cs="Times New Roman"/>
          <w:sz w:val="24"/>
          <w:szCs w:val="24"/>
        </w:rPr>
        <w:t xml:space="preserve"> в сегашното писм</w:t>
      </w:r>
      <w:r w:rsidR="00862459">
        <w:rPr>
          <w:rFonts w:ascii="Times New Roman" w:hAnsi="Times New Roman" w:cs="Times New Roman"/>
          <w:sz w:val="24"/>
          <w:szCs w:val="24"/>
        </w:rPr>
        <w:t xml:space="preserve">ено </w:t>
      </w:r>
      <w:r w:rsidR="00415060" w:rsidRPr="00415060">
        <w:rPr>
          <w:rFonts w:ascii="Times New Roman" w:hAnsi="Times New Roman" w:cs="Times New Roman"/>
          <w:sz w:val="24"/>
          <w:szCs w:val="24"/>
        </w:rPr>
        <w:t>с</w:t>
      </w:r>
      <w:r w:rsidR="00862459">
        <w:rPr>
          <w:rFonts w:ascii="Times New Roman" w:hAnsi="Times New Roman" w:cs="Times New Roman"/>
          <w:sz w:val="24"/>
          <w:szCs w:val="24"/>
        </w:rPr>
        <w:t>тановище. П</w:t>
      </w:r>
      <w:r w:rsidR="00415060" w:rsidRPr="00415060">
        <w:rPr>
          <w:rFonts w:ascii="Times New Roman" w:hAnsi="Times New Roman" w:cs="Times New Roman"/>
          <w:sz w:val="24"/>
          <w:szCs w:val="24"/>
        </w:rPr>
        <w:t>ретендираме раз</w:t>
      </w:r>
      <w:r w:rsidR="00862459">
        <w:rPr>
          <w:rFonts w:ascii="Times New Roman" w:hAnsi="Times New Roman" w:cs="Times New Roman"/>
          <w:sz w:val="24"/>
          <w:szCs w:val="24"/>
        </w:rPr>
        <w:t>нос</w:t>
      </w:r>
      <w:r w:rsidR="00415060" w:rsidRPr="00415060">
        <w:rPr>
          <w:rFonts w:ascii="Times New Roman" w:hAnsi="Times New Roman" w:cs="Times New Roman"/>
          <w:sz w:val="24"/>
          <w:szCs w:val="24"/>
        </w:rPr>
        <w:t>ки</w:t>
      </w:r>
      <w:r w:rsidR="00862459">
        <w:rPr>
          <w:rFonts w:ascii="Times New Roman" w:hAnsi="Times New Roman" w:cs="Times New Roman"/>
          <w:sz w:val="24"/>
          <w:szCs w:val="24"/>
        </w:rPr>
        <w:t>,</w:t>
      </w:r>
      <w:r w:rsidR="00415060" w:rsidRPr="00415060">
        <w:rPr>
          <w:rFonts w:ascii="Times New Roman" w:hAnsi="Times New Roman" w:cs="Times New Roman"/>
          <w:sz w:val="24"/>
          <w:szCs w:val="24"/>
        </w:rPr>
        <w:t xml:space="preserve"> представям договор </w:t>
      </w:r>
      <w:r w:rsidR="00862459">
        <w:rPr>
          <w:rFonts w:ascii="Times New Roman" w:hAnsi="Times New Roman" w:cs="Times New Roman"/>
          <w:sz w:val="24"/>
          <w:szCs w:val="24"/>
        </w:rPr>
        <w:t>з</w:t>
      </w:r>
      <w:r w:rsidR="00415060" w:rsidRPr="00415060">
        <w:rPr>
          <w:rFonts w:ascii="Times New Roman" w:hAnsi="Times New Roman" w:cs="Times New Roman"/>
          <w:sz w:val="24"/>
          <w:szCs w:val="24"/>
        </w:rPr>
        <w:t>а</w:t>
      </w:r>
      <w:r w:rsidR="00862459">
        <w:rPr>
          <w:rFonts w:ascii="Times New Roman" w:hAnsi="Times New Roman" w:cs="Times New Roman"/>
          <w:sz w:val="24"/>
          <w:szCs w:val="24"/>
        </w:rPr>
        <w:t xml:space="preserve"> </w:t>
      </w:r>
      <w:r w:rsidR="00415060" w:rsidRPr="00415060">
        <w:rPr>
          <w:rFonts w:ascii="Times New Roman" w:hAnsi="Times New Roman" w:cs="Times New Roman"/>
          <w:sz w:val="24"/>
          <w:szCs w:val="24"/>
        </w:rPr>
        <w:t>пр</w:t>
      </w:r>
      <w:r w:rsidR="00862459">
        <w:rPr>
          <w:rFonts w:ascii="Times New Roman" w:hAnsi="Times New Roman" w:cs="Times New Roman"/>
          <w:sz w:val="24"/>
          <w:szCs w:val="24"/>
        </w:rPr>
        <w:t>авна</w:t>
      </w:r>
      <w:r w:rsidR="00415060" w:rsidRPr="00415060">
        <w:rPr>
          <w:rFonts w:ascii="Times New Roman" w:hAnsi="Times New Roman" w:cs="Times New Roman"/>
          <w:sz w:val="24"/>
          <w:szCs w:val="24"/>
        </w:rPr>
        <w:t xml:space="preserve"> за защита и съдействие</w:t>
      </w:r>
      <w:r w:rsidR="00862459">
        <w:rPr>
          <w:rFonts w:ascii="Times New Roman" w:hAnsi="Times New Roman" w:cs="Times New Roman"/>
          <w:sz w:val="24"/>
          <w:szCs w:val="24"/>
        </w:rPr>
        <w:t>,</w:t>
      </w:r>
      <w:r w:rsidR="00415060" w:rsidRPr="00415060">
        <w:rPr>
          <w:rFonts w:ascii="Times New Roman" w:hAnsi="Times New Roman" w:cs="Times New Roman"/>
          <w:sz w:val="24"/>
          <w:szCs w:val="24"/>
        </w:rPr>
        <w:t xml:space="preserve"> и прав</w:t>
      </w:r>
      <w:r w:rsidR="00862459">
        <w:rPr>
          <w:rFonts w:ascii="Times New Roman" w:hAnsi="Times New Roman" w:cs="Times New Roman"/>
          <w:sz w:val="24"/>
          <w:szCs w:val="24"/>
        </w:rPr>
        <w:t>я</w:t>
      </w:r>
      <w:r w:rsidR="00415060" w:rsidRPr="00415060">
        <w:rPr>
          <w:rFonts w:ascii="Times New Roman" w:hAnsi="Times New Roman" w:cs="Times New Roman"/>
          <w:sz w:val="24"/>
          <w:szCs w:val="24"/>
        </w:rPr>
        <w:t xml:space="preserve"> възражение за прекомерност. </w:t>
      </w:r>
    </w:p>
    <w:p w:rsidR="00862459" w:rsidRDefault="0086245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2459" w:rsidRDefault="0086245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BF12DB" w:rsidRDefault="0086245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415060" w:rsidRPr="00415060">
        <w:rPr>
          <w:rFonts w:ascii="Times New Roman" w:hAnsi="Times New Roman" w:cs="Times New Roman"/>
          <w:sz w:val="24"/>
          <w:szCs w:val="24"/>
        </w:rPr>
        <w:t>равя възражение за прекомерност.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5F09C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62459" w:rsidRDefault="0086245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D4D" w:rsidRDefault="008A7D4D">
      <w:pPr>
        <w:spacing w:after="0" w:line="240" w:lineRule="auto"/>
      </w:pPr>
      <w:r>
        <w:separator/>
      </w:r>
    </w:p>
  </w:endnote>
  <w:endnote w:type="continuationSeparator" w:id="0">
    <w:p w:rsidR="008A7D4D" w:rsidRDefault="008A7D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22A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A7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D4D" w:rsidRDefault="008A7D4D">
      <w:pPr>
        <w:spacing w:after="0" w:line="240" w:lineRule="auto"/>
      </w:pPr>
      <w:r>
        <w:separator/>
      </w:r>
    </w:p>
  </w:footnote>
  <w:footnote w:type="continuationSeparator" w:id="0">
    <w:p w:rsidR="008A7D4D" w:rsidRDefault="008A7D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1844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1A7"/>
    <w:rsid w:val="000909D6"/>
    <w:rsid w:val="00092CE1"/>
    <w:rsid w:val="000A207F"/>
    <w:rsid w:val="000A6874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5BC0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22A7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49D5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07B2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15060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09C5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9D0"/>
    <w:rsid w:val="00824B77"/>
    <w:rsid w:val="0083218B"/>
    <w:rsid w:val="00837B6B"/>
    <w:rsid w:val="00846626"/>
    <w:rsid w:val="008543A6"/>
    <w:rsid w:val="00862459"/>
    <w:rsid w:val="008712D8"/>
    <w:rsid w:val="00872241"/>
    <w:rsid w:val="00876D13"/>
    <w:rsid w:val="0088276F"/>
    <w:rsid w:val="00897632"/>
    <w:rsid w:val="008A02DB"/>
    <w:rsid w:val="008A7D4D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2AD0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437A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66E09"/>
    <w:rsid w:val="00B83E61"/>
    <w:rsid w:val="00B8572D"/>
    <w:rsid w:val="00B8743C"/>
    <w:rsid w:val="00B96D81"/>
    <w:rsid w:val="00BA2C83"/>
    <w:rsid w:val="00BA4E2B"/>
    <w:rsid w:val="00BA5723"/>
    <w:rsid w:val="00BB0F67"/>
    <w:rsid w:val="00BC0B3C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23F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4483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B5327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58094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2554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2025-02-10T09:53:00Z</cp:lastPrinted>
  <dcterms:created xsi:type="dcterms:W3CDTF">2025-02-10T09:53:00Z</dcterms:created>
  <dcterms:modified xsi:type="dcterms:W3CDTF">2025-02-10T09:53:00Z</dcterms:modified>
</cp:coreProperties>
</file>